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0993" w14:textId="0A2A27B6" w:rsidR="005863B1" w:rsidRDefault="005863B1" w:rsidP="00097E82">
      <w:pPr>
        <w:spacing w:after="120"/>
        <w:jc w:val="right"/>
        <w:rPr>
          <w:rFonts w:ascii="Arial" w:hAnsi="Arial" w:cs="Arial"/>
          <w:b/>
          <w:noProof/>
          <w:sz w:val="40"/>
          <w:szCs w:val="40"/>
          <w:lang w:eastAsia="fr-FR"/>
        </w:rPr>
      </w:pPr>
      <w:r w:rsidRPr="00097E82">
        <w:rPr>
          <w:rFonts w:ascii="Arial" w:eastAsia="Times New Roman" w:hAnsi="Arial" w:cs="Arial"/>
          <w:noProof/>
          <w:position w:val="-18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 wp14:anchorId="500E9B72" wp14:editId="7AD99009">
            <wp:simplePos x="0" y="0"/>
            <wp:positionH relativeFrom="margin">
              <wp:posOffset>-348946</wp:posOffset>
            </wp:positionH>
            <wp:positionV relativeFrom="paragraph">
              <wp:posOffset>-540054</wp:posOffset>
            </wp:positionV>
            <wp:extent cx="2456630" cy="823457"/>
            <wp:effectExtent l="0" t="0" r="127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630" cy="82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276C71" w14:textId="3480FED3" w:rsidR="009E4858" w:rsidRPr="00097E82" w:rsidRDefault="005863B1" w:rsidP="00586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fr-FR"/>
        </w:rPr>
        <w:t xml:space="preserve">ANNEXE </w:t>
      </w:r>
      <w:r w:rsidR="00B429E2">
        <w:rPr>
          <w:rFonts w:ascii="Arial" w:hAnsi="Arial" w:cs="Arial"/>
          <w:b/>
          <w:noProof/>
          <w:sz w:val="40"/>
          <w:szCs w:val="40"/>
          <w:lang w:eastAsia="fr-FR"/>
        </w:rPr>
        <w:t>1</w:t>
      </w:r>
      <w:r>
        <w:rPr>
          <w:rFonts w:ascii="Arial" w:hAnsi="Arial" w:cs="Arial"/>
          <w:b/>
          <w:noProof/>
          <w:sz w:val="40"/>
          <w:szCs w:val="40"/>
          <w:lang w:eastAsia="fr-FR"/>
        </w:rPr>
        <w:t xml:space="preserve"> : </w:t>
      </w:r>
      <w:r w:rsidR="00097E82" w:rsidRPr="00097E82">
        <w:rPr>
          <w:rFonts w:ascii="Arial" w:hAnsi="Arial" w:cs="Arial"/>
          <w:b/>
          <w:noProof/>
          <w:sz w:val="40"/>
          <w:szCs w:val="40"/>
          <w:lang w:eastAsia="fr-FR"/>
        </w:rPr>
        <w:t>P</w:t>
      </w:r>
      <w:r w:rsidR="009E4858" w:rsidRPr="00097E82">
        <w:rPr>
          <w:rFonts w:ascii="Arial" w:hAnsi="Arial" w:cs="Arial"/>
          <w:b/>
          <w:noProof/>
          <w:sz w:val="40"/>
          <w:szCs w:val="40"/>
          <w:lang w:eastAsia="fr-FR"/>
        </w:rPr>
        <w:t>rojet pédagogique</w:t>
      </w:r>
    </w:p>
    <w:p w14:paraId="4F59EB3E" w14:textId="77777777" w:rsidR="00682873" w:rsidRDefault="00682873" w:rsidP="009B2CB5">
      <w:pPr>
        <w:spacing w:after="0" w:line="240" w:lineRule="auto"/>
        <w:jc w:val="both"/>
        <w:rPr>
          <w:rFonts w:ascii="Arial" w:eastAsia="Times New Roman" w:hAnsi="Arial" w:cs="Arial"/>
          <w:position w:val="-18"/>
          <w:sz w:val="18"/>
          <w:szCs w:val="18"/>
          <w:lang w:eastAsia="fr-FR"/>
        </w:rPr>
      </w:pPr>
    </w:p>
    <w:p w14:paraId="47A27726" w14:textId="367B47B1" w:rsidR="009B2CB5" w:rsidRPr="00DC1074" w:rsidRDefault="009B2CB5" w:rsidP="009B2CB5">
      <w:pPr>
        <w:spacing w:after="0" w:line="240" w:lineRule="auto"/>
        <w:jc w:val="both"/>
        <w:rPr>
          <w:rFonts w:ascii="Arial" w:eastAsia="Times New Roman" w:hAnsi="Arial" w:cs="Arial"/>
          <w:position w:val="-18"/>
          <w:sz w:val="18"/>
          <w:szCs w:val="18"/>
          <w:lang w:eastAsia="fr-FR"/>
        </w:rPr>
      </w:pPr>
      <w:r w:rsidRPr="00DC1074">
        <w:rPr>
          <w:rFonts w:ascii="Arial" w:eastAsia="Times New Roman" w:hAnsi="Arial" w:cs="Arial"/>
          <w:position w:val="-18"/>
          <w:sz w:val="18"/>
          <w:szCs w:val="18"/>
          <w:lang w:eastAsia="fr-FR"/>
        </w:rPr>
        <w:t>Références :</w:t>
      </w:r>
    </w:p>
    <w:p w14:paraId="3EC1CD8A" w14:textId="48A57309" w:rsidR="009B2CB5" w:rsidRPr="00674DAB" w:rsidRDefault="009B2CB5" w:rsidP="00674DAB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position w:val="-18"/>
          <w:sz w:val="18"/>
          <w:szCs w:val="18"/>
          <w:lang w:eastAsia="fr-FR"/>
        </w:rPr>
      </w:pPr>
      <w:r w:rsidRPr="00674DAB">
        <w:rPr>
          <w:rFonts w:ascii="Arial" w:hAnsi="Arial" w:cs="Arial"/>
          <w:b/>
          <w:position w:val="-18"/>
          <w:sz w:val="18"/>
          <w:szCs w:val="18"/>
          <w:lang w:eastAsia="fr-FR"/>
        </w:rPr>
        <w:t xml:space="preserve">Vu le code du sport, </w:t>
      </w:r>
      <w:r w:rsidRPr="00674DAB">
        <w:rPr>
          <w:rFonts w:ascii="Arial" w:hAnsi="Arial" w:cs="Arial"/>
          <w:position w:val="-18"/>
          <w:sz w:val="18"/>
          <w:szCs w:val="18"/>
          <w:lang w:eastAsia="fr-FR"/>
        </w:rPr>
        <w:t>notamment ses articles L212-1 et suivant et articles R212-1 et suivants relatifs à</w:t>
      </w:r>
      <w:r w:rsidRPr="00674DAB">
        <w:rPr>
          <w:rFonts w:ascii="Arial" w:hAnsi="Arial" w:cs="Arial"/>
          <w:i/>
          <w:position w:val="-18"/>
          <w:sz w:val="18"/>
          <w:szCs w:val="18"/>
          <w:lang w:eastAsia="fr-FR"/>
        </w:rPr>
        <w:t xml:space="preserve"> l’enseignement du sport contre rémunération, obligation de qualification</w:t>
      </w:r>
    </w:p>
    <w:p w14:paraId="2BF6EDB8" w14:textId="7D83989A" w:rsidR="009B2CB5" w:rsidRPr="00674DAB" w:rsidRDefault="00440A12" w:rsidP="00674DAB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position w:val="-18"/>
          <w:sz w:val="18"/>
          <w:szCs w:val="18"/>
          <w:lang w:eastAsia="fr-FR"/>
        </w:rPr>
      </w:pPr>
      <w:r w:rsidRPr="00674DAB">
        <w:rPr>
          <w:rFonts w:ascii="Arial" w:hAnsi="Arial" w:cs="Arial"/>
          <w:b/>
          <w:position w:val="-18"/>
          <w:sz w:val="18"/>
          <w:szCs w:val="18"/>
          <w:lang w:eastAsia="fr-FR"/>
        </w:rPr>
        <w:t>Vu le d</w:t>
      </w:r>
      <w:r w:rsidR="009B2CB5" w:rsidRPr="00674DAB">
        <w:rPr>
          <w:rFonts w:ascii="Arial" w:hAnsi="Arial" w:cs="Arial"/>
          <w:b/>
          <w:position w:val="-18"/>
          <w:sz w:val="18"/>
          <w:szCs w:val="18"/>
          <w:lang w:eastAsia="fr-FR"/>
        </w:rPr>
        <w:t>écret interministériel du 4 mai 2017, n°2017-766</w:t>
      </w:r>
      <w:r w:rsidR="009B2CB5" w:rsidRPr="00674DAB">
        <w:rPr>
          <w:rFonts w:ascii="Arial" w:hAnsi="Arial" w:cs="Arial"/>
          <w:position w:val="-18"/>
          <w:sz w:val="18"/>
          <w:szCs w:val="18"/>
          <w:lang w:eastAsia="fr-FR"/>
        </w:rPr>
        <w:t>, relatif à</w:t>
      </w:r>
      <w:r w:rsidR="009B2CB5" w:rsidRPr="00674DAB">
        <w:rPr>
          <w:rFonts w:ascii="Arial" w:hAnsi="Arial" w:cs="Arial"/>
          <w:i/>
          <w:position w:val="-18"/>
          <w:sz w:val="18"/>
          <w:szCs w:val="18"/>
          <w:lang w:eastAsia="fr-FR"/>
        </w:rPr>
        <w:t xml:space="preserve"> l’agrément des intervenants extérieurs apportant leur concours aux activités physiques et sportives dans les écoles maternelles et élémentaires publique</w:t>
      </w:r>
    </w:p>
    <w:p w14:paraId="3B0A635E" w14:textId="0A1D8F2C" w:rsidR="002B3FB5" w:rsidRPr="00674DAB" w:rsidRDefault="009B2CB5" w:rsidP="00674DAB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i/>
          <w:position w:val="-18"/>
          <w:sz w:val="18"/>
          <w:szCs w:val="18"/>
          <w:lang w:eastAsia="fr-FR"/>
        </w:rPr>
      </w:pPr>
      <w:r w:rsidRPr="00674DAB">
        <w:rPr>
          <w:rFonts w:ascii="Arial" w:hAnsi="Arial" w:cs="Arial"/>
          <w:b/>
          <w:position w:val="-18"/>
          <w:sz w:val="18"/>
          <w:szCs w:val="18"/>
          <w:lang w:eastAsia="fr-FR"/>
        </w:rPr>
        <w:t>Vu la circulaire interministérielle du 6 octobre 2017, n°2017-116</w:t>
      </w:r>
      <w:r w:rsidRPr="00674DAB">
        <w:rPr>
          <w:rFonts w:ascii="Arial" w:hAnsi="Arial" w:cs="Arial"/>
          <w:position w:val="-18"/>
          <w:sz w:val="18"/>
          <w:szCs w:val="18"/>
          <w:lang w:eastAsia="fr-FR"/>
        </w:rPr>
        <w:t>, relative à</w:t>
      </w:r>
      <w:r w:rsidRPr="00674DAB">
        <w:rPr>
          <w:rFonts w:ascii="Arial" w:hAnsi="Arial" w:cs="Arial"/>
          <w:i/>
          <w:position w:val="-18"/>
          <w:sz w:val="18"/>
          <w:szCs w:val="18"/>
          <w:lang w:eastAsia="fr-FR"/>
        </w:rPr>
        <w:t xml:space="preserve"> l’encadrement des activités physiques et sportives</w:t>
      </w:r>
    </w:p>
    <w:p w14:paraId="702ACD66" w14:textId="04FAC1C4" w:rsidR="00097E82" w:rsidRPr="00674DAB" w:rsidRDefault="00440A12" w:rsidP="00674DAB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lang w:eastAsia="fr-FR"/>
        </w:rPr>
      </w:pPr>
      <w:bookmarkStart w:id="0" w:name="_Hlk116894837"/>
      <w:r w:rsidRPr="00674DAB">
        <w:rPr>
          <w:rFonts w:ascii="Arial" w:hAnsi="Arial" w:cs="Arial"/>
          <w:b/>
          <w:sz w:val="18"/>
          <w:lang w:eastAsia="fr-FR"/>
        </w:rPr>
        <w:t>Vu d</w:t>
      </w:r>
      <w:r w:rsidR="002B3FB5" w:rsidRPr="00674DAB">
        <w:rPr>
          <w:rFonts w:ascii="Arial" w:hAnsi="Arial" w:cs="Arial"/>
          <w:b/>
          <w:sz w:val="18"/>
          <w:lang w:eastAsia="fr-FR"/>
        </w:rPr>
        <w:t>écret n° 2015-372 du 31 mars 2015 relatif au</w:t>
      </w:r>
      <w:r w:rsidR="002B3FB5" w:rsidRPr="00674DAB">
        <w:rPr>
          <w:rFonts w:ascii="Arial" w:hAnsi="Arial" w:cs="Arial"/>
          <w:sz w:val="18"/>
          <w:lang w:eastAsia="fr-FR"/>
        </w:rPr>
        <w:t xml:space="preserve"> socle commun de connaissances, de compétences et de culture</w:t>
      </w:r>
    </w:p>
    <w:bookmarkEnd w:id="0"/>
    <w:p w14:paraId="50C68D6E" w14:textId="2F5A6D5F" w:rsidR="00674DAB" w:rsidRPr="001B5E42" w:rsidRDefault="00097E82" w:rsidP="00674DAB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674DAB">
        <w:rPr>
          <w:rFonts w:ascii="Arial" w:hAnsi="Arial" w:cs="Arial"/>
          <w:b/>
          <w:sz w:val="18"/>
          <w:lang w:eastAsia="fr-FR"/>
        </w:rPr>
        <w:t xml:space="preserve">Vu la </w:t>
      </w:r>
      <w:r w:rsidRPr="001B5E42">
        <w:rPr>
          <w:rFonts w:ascii="Arial" w:hAnsi="Arial" w:cs="Arial"/>
          <w:b/>
          <w:sz w:val="18"/>
          <w:lang w:eastAsia="fr-FR"/>
        </w:rPr>
        <w:t xml:space="preserve">note </w:t>
      </w:r>
      <w:r w:rsidRPr="001B5E42">
        <w:rPr>
          <w:rFonts w:ascii="Arial" w:hAnsi="Arial" w:cs="Arial"/>
          <w:b/>
          <w:sz w:val="18"/>
          <w:szCs w:val="18"/>
        </w:rPr>
        <w:t xml:space="preserve">de service MENE2129643N du 28 février 2022 </w:t>
      </w:r>
      <w:r w:rsidRPr="001B5E42">
        <w:rPr>
          <w:rFonts w:ascii="Arial" w:hAnsi="Arial" w:cs="Arial"/>
          <w:bCs/>
          <w:sz w:val="18"/>
          <w:szCs w:val="18"/>
        </w:rPr>
        <w:t>relative à l’enseignement de la natation scolaire :  contribution de l’école à l’aisance aquatique</w:t>
      </w:r>
    </w:p>
    <w:p w14:paraId="426F7316" w14:textId="77777777" w:rsidR="00097E82" w:rsidRPr="00097E82" w:rsidRDefault="00097E82" w:rsidP="00097E82">
      <w:pPr>
        <w:spacing w:after="0" w:line="240" w:lineRule="auto"/>
        <w:jc w:val="both"/>
        <w:rPr>
          <w:rFonts w:ascii="Arial" w:hAnsi="Arial" w:cs="Arial"/>
          <w:sz w:val="18"/>
          <w:lang w:eastAsia="fr-FR"/>
        </w:rPr>
      </w:pPr>
    </w:p>
    <w:tbl>
      <w:tblPr>
        <w:tblpPr w:leftFromText="141" w:rightFromText="141" w:vertAnchor="text" w:horzAnchor="margin" w:tblpXSpec="center" w:tblpY="60"/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1135"/>
      </w:tblGrid>
      <w:tr w:rsidR="00C51EFB" w:rsidRPr="00C51EFB" w14:paraId="29538C92" w14:textId="77777777" w:rsidTr="00337848">
        <w:trPr>
          <w:trHeight w:val="700"/>
          <w:jc w:val="center"/>
        </w:trPr>
        <w:tc>
          <w:tcPr>
            <w:tcW w:w="8897" w:type="dxa"/>
            <w:shd w:val="clear" w:color="auto" w:fill="auto"/>
            <w:vAlign w:val="center"/>
          </w:tcPr>
          <w:p w14:paraId="5461445A" w14:textId="5A9BA889" w:rsidR="00C51EFB" w:rsidRPr="00C51EFB" w:rsidRDefault="00E37F13" w:rsidP="003378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position w:val="-18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position w:val="-18"/>
                <w:sz w:val="20"/>
                <w:szCs w:val="20"/>
                <w:lang w:eastAsia="fr-FR"/>
              </w:rPr>
              <w:t>Circonscription</w:t>
            </w:r>
            <w:r w:rsidR="00097E82">
              <w:rPr>
                <w:rFonts w:ascii="Arial" w:eastAsia="Times New Roman" w:hAnsi="Arial" w:cs="Arial"/>
                <w:b/>
                <w:bCs/>
                <w:position w:val="-18"/>
                <w:sz w:val="20"/>
                <w:szCs w:val="20"/>
                <w:lang w:eastAsia="fr-FR"/>
              </w:rPr>
              <w:t>/département</w:t>
            </w:r>
            <w:r>
              <w:rPr>
                <w:rFonts w:ascii="Arial" w:eastAsia="Times New Roman" w:hAnsi="Arial" w:cs="Arial"/>
                <w:b/>
                <w:bCs/>
                <w:position w:val="-18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2881327" w14:textId="77777777" w:rsidR="00C51EFB" w:rsidRPr="00C51EFB" w:rsidRDefault="00E37F13" w:rsidP="003378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position w:val="-18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position w:val="-18"/>
                <w:sz w:val="20"/>
                <w:szCs w:val="20"/>
                <w:lang w:eastAsia="fr-FR"/>
              </w:rPr>
              <w:t>N°</w:t>
            </w:r>
          </w:p>
        </w:tc>
      </w:tr>
      <w:tr w:rsidR="00C51EFB" w:rsidRPr="00C51EFB" w14:paraId="182CAC3F" w14:textId="77777777" w:rsidTr="00337848">
        <w:trPr>
          <w:trHeight w:val="700"/>
          <w:jc w:val="center"/>
        </w:trPr>
        <w:tc>
          <w:tcPr>
            <w:tcW w:w="10032" w:type="dxa"/>
            <w:gridSpan w:val="2"/>
            <w:shd w:val="clear" w:color="auto" w:fill="auto"/>
            <w:vAlign w:val="center"/>
          </w:tcPr>
          <w:p w14:paraId="054488DF" w14:textId="77777777" w:rsidR="00C51EFB" w:rsidRPr="00C51EFB" w:rsidRDefault="00C51EFB" w:rsidP="00337848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1EFB">
              <w:rPr>
                <w:rFonts w:ascii="Arial" w:hAnsi="Arial" w:cs="Arial"/>
                <w:b/>
                <w:sz w:val="20"/>
                <w:szCs w:val="20"/>
              </w:rPr>
              <w:t>Ecole :                                                                         Ville :</w:t>
            </w:r>
          </w:p>
          <w:p w14:paraId="31437F98" w14:textId="77777777" w:rsidR="00C51EFB" w:rsidRDefault="00C51EFB" w:rsidP="00337848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1EFB">
              <w:rPr>
                <w:rFonts w:ascii="Arial" w:hAnsi="Arial" w:cs="Arial"/>
                <w:b/>
                <w:sz w:val="20"/>
                <w:szCs w:val="20"/>
              </w:rPr>
              <w:t>Classe</w:t>
            </w:r>
            <w:r w:rsidR="00E37F13">
              <w:rPr>
                <w:rFonts w:ascii="Arial" w:hAnsi="Arial" w:cs="Arial"/>
                <w:b/>
                <w:sz w:val="20"/>
                <w:szCs w:val="20"/>
              </w:rPr>
              <w:t>/niveau</w:t>
            </w:r>
            <w:r w:rsidRPr="00C51EFB">
              <w:rPr>
                <w:rFonts w:ascii="Arial" w:hAnsi="Arial" w:cs="Arial"/>
                <w:b/>
                <w:sz w:val="20"/>
                <w:szCs w:val="20"/>
              </w:rPr>
              <w:t xml:space="preserve"> :                                        </w:t>
            </w:r>
            <w:r w:rsidR="00AB54D0">
              <w:rPr>
                <w:rFonts w:ascii="Arial" w:hAnsi="Arial" w:cs="Arial"/>
                <w:b/>
                <w:sz w:val="20"/>
                <w:szCs w:val="20"/>
              </w:rPr>
              <w:t xml:space="preserve">   Nom de l’e</w:t>
            </w:r>
            <w:r w:rsidRPr="00C51EFB">
              <w:rPr>
                <w:rFonts w:ascii="Arial" w:hAnsi="Arial" w:cs="Arial"/>
                <w:b/>
                <w:sz w:val="20"/>
                <w:szCs w:val="20"/>
              </w:rPr>
              <w:t xml:space="preserve">nseignant :  </w:t>
            </w:r>
          </w:p>
          <w:p w14:paraId="0582C6FC" w14:textId="77777777" w:rsidR="00AB54D0" w:rsidRDefault="00AB54D0" w:rsidP="00337848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d’élève :</w:t>
            </w:r>
          </w:p>
          <w:p w14:paraId="05186015" w14:textId="77777777" w:rsidR="00AB54D0" w:rsidRDefault="00AB54D0" w:rsidP="00337848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2AB164" w14:textId="77777777" w:rsidR="00AB54D0" w:rsidRDefault="00AB54D0" w:rsidP="00337848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de l’intervenant :                                                          Activité(s) :</w:t>
            </w:r>
          </w:p>
          <w:p w14:paraId="67E3FFCD" w14:textId="77777777" w:rsidR="00AB54D0" w:rsidRDefault="00AB54D0" w:rsidP="00015921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B5C7F">
              <w:rPr>
                <w:rFonts w:ascii="Arial" w:eastAsia="Times New Roman" w:hAnsi="Arial" w:cs="Arial"/>
                <w:position w:val="-18"/>
                <w:sz w:val="18"/>
                <w:szCs w:val="18"/>
                <w:lang w:eastAsia="fr-FR"/>
              </w:rPr>
              <w:sym w:font="Wingdings" w:char="F071"/>
            </w:r>
            <w:r w:rsidRPr="00FB5C7F">
              <w:rPr>
                <w:rFonts w:ascii="Arial" w:eastAsia="Times New Roman" w:hAnsi="Arial" w:cs="Arial"/>
                <w:position w:val="-18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position w:val="-18"/>
                <w:sz w:val="18"/>
                <w:szCs w:val="18"/>
                <w:lang w:eastAsia="fr-FR"/>
              </w:rPr>
              <w:t>Intervenant</w:t>
            </w:r>
            <w:r w:rsidR="00DC1074">
              <w:rPr>
                <w:rFonts w:ascii="Arial" w:eastAsia="Times New Roman" w:hAnsi="Arial" w:cs="Arial"/>
                <w:position w:val="-18"/>
                <w:sz w:val="18"/>
                <w:szCs w:val="18"/>
                <w:lang w:eastAsia="fr-FR"/>
              </w:rPr>
              <w:t xml:space="preserve"> professionnel</w:t>
            </w:r>
            <w:r>
              <w:rPr>
                <w:rFonts w:ascii="Arial" w:eastAsia="Times New Roman" w:hAnsi="Arial" w:cs="Arial"/>
                <w:position w:val="-18"/>
                <w:sz w:val="18"/>
                <w:szCs w:val="18"/>
                <w:lang w:eastAsia="fr-FR"/>
              </w:rPr>
              <w:t xml:space="preserve">               </w:t>
            </w:r>
            <w:r w:rsidR="00015921">
              <w:rPr>
                <w:rFonts w:ascii="Arial" w:eastAsia="Times New Roman" w:hAnsi="Arial" w:cs="Arial"/>
                <w:position w:val="-18"/>
                <w:sz w:val="18"/>
                <w:szCs w:val="18"/>
                <w:lang w:eastAsia="fr-FR"/>
              </w:rPr>
              <w:t xml:space="preserve">                                                                    </w:t>
            </w:r>
            <w:r>
              <w:rPr>
                <w:rFonts w:ascii="Arial" w:eastAsia="Times New Roman" w:hAnsi="Arial" w:cs="Arial"/>
                <w:position w:val="-18"/>
                <w:sz w:val="18"/>
                <w:szCs w:val="18"/>
                <w:lang w:eastAsia="fr-FR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B5C7F">
              <w:rPr>
                <w:rFonts w:ascii="Arial" w:eastAsia="Times New Roman" w:hAnsi="Arial" w:cs="Arial"/>
                <w:position w:val="-18"/>
                <w:sz w:val="18"/>
                <w:szCs w:val="18"/>
                <w:lang w:eastAsia="fr-FR"/>
              </w:rPr>
              <w:sym w:font="Wingdings" w:char="F071"/>
            </w:r>
            <w:r w:rsidRPr="00FB5C7F">
              <w:rPr>
                <w:rFonts w:ascii="Arial" w:eastAsia="Times New Roman" w:hAnsi="Arial" w:cs="Arial"/>
                <w:position w:val="-18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position w:val="-18"/>
                <w:sz w:val="18"/>
                <w:szCs w:val="18"/>
                <w:lang w:eastAsia="fr-FR"/>
              </w:rPr>
              <w:t xml:space="preserve">Intervenant bénévole </w:t>
            </w:r>
          </w:p>
          <w:p w14:paraId="30D93756" w14:textId="77777777" w:rsidR="00AB54D0" w:rsidRPr="00C51EFB" w:rsidRDefault="00AB54D0" w:rsidP="0033784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position w:val="-18"/>
                <w:sz w:val="20"/>
                <w:szCs w:val="20"/>
                <w:lang w:eastAsia="fr-FR"/>
              </w:rPr>
            </w:pPr>
          </w:p>
        </w:tc>
      </w:tr>
    </w:tbl>
    <w:p w14:paraId="04D8A3BD" w14:textId="77777777" w:rsidR="00C51EFB" w:rsidRPr="00AB54D0" w:rsidRDefault="00C51EFB">
      <w:pPr>
        <w:rPr>
          <w:rFonts w:ascii="Arial" w:hAnsi="Arial" w:cs="Arial"/>
          <w:b/>
          <w:sz w:val="16"/>
          <w:szCs w:val="20"/>
        </w:rPr>
      </w:pPr>
    </w:p>
    <w:tbl>
      <w:tblPr>
        <w:tblStyle w:val="Grilledutableau"/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C51EFB" w:rsidRPr="00AB54D0" w14:paraId="6B12BBF9" w14:textId="77777777" w:rsidTr="00337848">
        <w:trPr>
          <w:jc w:val="center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060E3BA4" w14:textId="77777777" w:rsidR="00C51EFB" w:rsidRPr="00AB54D0" w:rsidRDefault="00C51EFB" w:rsidP="00C51EF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AB54D0">
              <w:rPr>
                <w:rFonts w:ascii="Arial" w:hAnsi="Arial" w:cs="Arial"/>
                <w:b/>
                <w:color w:val="000000" w:themeColor="text1"/>
                <w:sz w:val="18"/>
              </w:rPr>
              <w:t>Partie pédagogique</w:t>
            </w:r>
          </w:p>
        </w:tc>
      </w:tr>
      <w:tr w:rsidR="00C51EFB" w:rsidRPr="00C51EFB" w14:paraId="55A49DDC" w14:textId="77777777" w:rsidTr="00337848">
        <w:trPr>
          <w:jc w:val="center"/>
        </w:trPr>
        <w:tc>
          <w:tcPr>
            <w:tcW w:w="10065" w:type="dxa"/>
            <w:vAlign w:val="center"/>
          </w:tcPr>
          <w:p w14:paraId="48C21E8A" w14:textId="48077C51" w:rsidR="00C51EFB" w:rsidRPr="00AB54D0" w:rsidRDefault="00C51EFB" w:rsidP="00C51EFB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AB54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Lien avec les </w:t>
            </w:r>
            <w:r w:rsidR="00C14E73" w:rsidRPr="00AB54D0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programmes (</w:t>
            </w:r>
            <w:r w:rsidRPr="00AB54D0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Objectif ou champ d’apprentissage en EPS, ou autres compétences visées)</w:t>
            </w:r>
          </w:p>
          <w:p w14:paraId="5A1A814D" w14:textId="77777777" w:rsidR="00C51EFB" w:rsidRPr="00AB54D0" w:rsidRDefault="00C51EFB" w:rsidP="00C51EF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45DF59C3" w14:textId="77777777" w:rsidR="00C51EFB" w:rsidRPr="00C51EFB" w:rsidRDefault="00C51EFB" w:rsidP="00C51EF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2483722C" w14:textId="77777777" w:rsidR="00C51EFB" w:rsidRPr="00C51EFB" w:rsidRDefault="00C51EFB" w:rsidP="00C51EF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61BFBDC7" w14:textId="77777777" w:rsidR="00C51EFB" w:rsidRPr="00C51EFB" w:rsidRDefault="00C51EFB" w:rsidP="00C51EF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13E05330" w14:textId="77777777" w:rsidR="00C51EFB" w:rsidRPr="00C51EFB" w:rsidRDefault="00C51EFB" w:rsidP="00C51EF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1FE40E63" w14:textId="77777777" w:rsidR="00C51EFB" w:rsidRPr="00C51EFB" w:rsidRDefault="00C51EFB" w:rsidP="00C51EFB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0B08BD6A" w14:textId="77777777" w:rsidR="00C51EFB" w:rsidRPr="00C51EFB" w:rsidRDefault="00C51EFB" w:rsidP="00C51EF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69574FFD" w14:textId="77777777" w:rsidR="00C51EFB" w:rsidRPr="00C51EFB" w:rsidRDefault="00C51EFB" w:rsidP="00C51EF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C51EFB" w:rsidRPr="00C51EFB" w14:paraId="44D805A4" w14:textId="77777777" w:rsidTr="00337848">
        <w:trPr>
          <w:jc w:val="center"/>
        </w:trPr>
        <w:tc>
          <w:tcPr>
            <w:tcW w:w="10065" w:type="dxa"/>
            <w:vAlign w:val="center"/>
          </w:tcPr>
          <w:p w14:paraId="2748F1EA" w14:textId="77777777" w:rsidR="00C51EFB" w:rsidRPr="00C51EFB" w:rsidRDefault="00C51EFB" w:rsidP="00C51EF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C51EFB">
              <w:rPr>
                <w:rFonts w:ascii="Arial" w:hAnsi="Arial" w:cs="Arial"/>
                <w:color w:val="000000" w:themeColor="text1"/>
                <w:sz w:val="18"/>
              </w:rPr>
              <w:t>Description du projet / Contenus d’apprentissage</w:t>
            </w:r>
          </w:p>
          <w:p w14:paraId="3475748D" w14:textId="77777777" w:rsidR="00C51EFB" w:rsidRPr="00C51EFB" w:rsidRDefault="00C51EFB" w:rsidP="00C51EF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19051732" w14:textId="77777777" w:rsidR="00C51EFB" w:rsidRPr="00C51EFB" w:rsidRDefault="00C51EFB" w:rsidP="00C51EF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7357A810" w14:textId="77777777" w:rsidR="00EF3C8C" w:rsidRPr="00C51EFB" w:rsidRDefault="00EF3C8C" w:rsidP="00EF3C8C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04D751EC" w14:textId="77777777" w:rsidR="00C51EFB" w:rsidRPr="00C51EFB" w:rsidRDefault="00C51EFB" w:rsidP="00AB54D0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536E719F" w14:textId="77777777" w:rsidR="00C51EFB" w:rsidRPr="00C51EFB" w:rsidRDefault="00C51EFB" w:rsidP="00C51EF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4F09C504" w14:textId="77777777" w:rsidR="00C51EFB" w:rsidRPr="00C51EFB" w:rsidRDefault="00C51EFB" w:rsidP="00C51EF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C51EFB" w:rsidRPr="00C51EFB" w14:paraId="107480B6" w14:textId="77777777" w:rsidTr="00337848">
        <w:trPr>
          <w:jc w:val="center"/>
        </w:trPr>
        <w:tc>
          <w:tcPr>
            <w:tcW w:w="10065" w:type="dxa"/>
            <w:vAlign w:val="center"/>
          </w:tcPr>
          <w:p w14:paraId="2E5D4097" w14:textId="77777777" w:rsidR="00C51EFB" w:rsidRPr="00C51EFB" w:rsidRDefault="00C51EFB" w:rsidP="00C51EF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C51EFB">
              <w:rPr>
                <w:rFonts w:ascii="Arial" w:hAnsi="Arial" w:cs="Arial"/>
                <w:color w:val="000000" w:themeColor="text1"/>
                <w:sz w:val="18"/>
              </w:rPr>
              <w:t>Intégration de l’intervention au projet de classe et au projet d’école</w:t>
            </w:r>
          </w:p>
          <w:p w14:paraId="4A83BCCB" w14:textId="77777777" w:rsidR="00AB54D0" w:rsidRPr="00C51EFB" w:rsidRDefault="00AB54D0" w:rsidP="00AB54D0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3AEE8CB7" w14:textId="77777777" w:rsidR="00C51EFB" w:rsidRDefault="00C51EFB" w:rsidP="00C51EF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6C992191" w14:textId="77777777" w:rsidR="00AB54D0" w:rsidRDefault="00AB54D0" w:rsidP="00C51EF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49A9B6C1" w14:textId="6C22D99F" w:rsidR="00AB54D0" w:rsidRDefault="00AB54D0" w:rsidP="00C51EF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100399D5" w14:textId="75313799" w:rsidR="00674DAB" w:rsidRDefault="00674DAB" w:rsidP="00C51EF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7C2EE3C3" w14:textId="2DE4A15C" w:rsidR="00674DAB" w:rsidRDefault="00674DAB" w:rsidP="00C51EF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370F0117" w14:textId="55A9B1CF" w:rsidR="00674DAB" w:rsidRDefault="00674DAB" w:rsidP="00C51EF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2E1255DB" w14:textId="05D9E3D8" w:rsidR="00674DAB" w:rsidRPr="00C51EFB" w:rsidRDefault="00674DAB" w:rsidP="009F2F09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C51EFB" w:rsidRPr="00C51EFB" w14:paraId="20FE55AA" w14:textId="77777777" w:rsidTr="00337848">
        <w:trPr>
          <w:jc w:val="center"/>
        </w:trPr>
        <w:tc>
          <w:tcPr>
            <w:tcW w:w="10065" w:type="dxa"/>
            <w:vAlign w:val="center"/>
          </w:tcPr>
          <w:p w14:paraId="607A8AE6" w14:textId="77777777" w:rsidR="00C51EFB" w:rsidRDefault="00C51EFB" w:rsidP="00AB54D0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C51EFB">
              <w:rPr>
                <w:rFonts w:ascii="Arial" w:hAnsi="Arial" w:cs="Arial"/>
                <w:color w:val="000000" w:themeColor="text1"/>
                <w:sz w:val="18"/>
              </w:rPr>
              <w:t>Modalités d’évaluation</w:t>
            </w:r>
          </w:p>
          <w:p w14:paraId="582F9004" w14:textId="77777777" w:rsidR="00C51EFB" w:rsidRDefault="00C51EFB" w:rsidP="00C51EF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33B4C9F6" w14:textId="77777777" w:rsidR="00C51EFB" w:rsidRDefault="00C51EFB" w:rsidP="00C51EF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39B4BA69" w14:textId="77777777" w:rsidR="00C51EFB" w:rsidRDefault="00C51EFB" w:rsidP="00C51EF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65601207" w14:textId="77777777" w:rsidR="00C51EFB" w:rsidRDefault="00C51EFB" w:rsidP="00AB54D0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31A0861D" w14:textId="77777777" w:rsidR="00C51EFB" w:rsidRDefault="00C51EFB" w:rsidP="00EF3C8C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7645CBC4" w14:textId="77777777" w:rsidR="00EF3C8C" w:rsidRDefault="00EF3C8C" w:rsidP="00C51EF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6EA7181C" w14:textId="77777777" w:rsidR="00EF3C8C" w:rsidRDefault="00EF3C8C" w:rsidP="00C51EF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1B54D865" w14:textId="77777777" w:rsidR="00C51EFB" w:rsidRPr="00C51EFB" w:rsidRDefault="00C51EFB" w:rsidP="00C51EFB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-944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674DAB" w:rsidRPr="00C51EFB" w14:paraId="0DB61734" w14:textId="77777777" w:rsidTr="00674DAB"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5E6C8FEA" w14:textId="77777777" w:rsidR="00674DAB" w:rsidRDefault="00674DAB" w:rsidP="00674DA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p w14:paraId="11D4044F" w14:textId="4071879E" w:rsidR="00674DAB" w:rsidRPr="00AB54D0" w:rsidRDefault="00674DAB" w:rsidP="00674DA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AB54D0">
              <w:rPr>
                <w:rFonts w:ascii="Arial" w:hAnsi="Arial" w:cs="Arial"/>
                <w:b/>
                <w:color w:val="000000" w:themeColor="text1"/>
                <w:sz w:val="18"/>
              </w:rPr>
              <w:t>Modalité d’organisation</w:t>
            </w:r>
          </w:p>
        </w:tc>
      </w:tr>
      <w:tr w:rsidR="00674DAB" w:rsidRPr="00C51EFB" w14:paraId="4A59EF6F" w14:textId="77777777" w:rsidTr="00674DAB">
        <w:tc>
          <w:tcPr>
            <w:tcW w:w="10065" w:type="dxa"/>
            <w:vAlign w:val="center"/>
          </w:tcPr>
          <w:p w14:paraId="1DA4EAD4" w14:textId="77777777" w:rsidR="00674DAB" w:rsidRPr="00C51EFB" w:rsidRDefault="00674DAB" w:rsidP="00674DA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Organisation matérielle (gestion de l’espace et du temps)</w:t>
            </w:r>
          </w:p>
          <w:p w14:paraId="5AD17EB0" w14:textId="77777777" w:rsidR="00674DAB" w:rsidRPr="00C51EFB" w:rsidRDefault="00674DAB" w:rsidP="00674DA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31F5FE34" w14:textId="77777777" w:rsidR="00674DAB" w:rsidRPr="00C51EFB" w:rsidRDefault="00674DAB" w:rsidP="00674DA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4525E9AE" w14:textId="77777777" w:rsidR="00674DAB" w:rsidRPr="00C51EFB" w:rsidRDefault="00674DAB" w:rsidP="00674DA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5A829B6A" w14:textId="77777777" w:rsidR="00674DAB" w:rsidRPr="00C51EFB" w:rsidRDefault="00674DAB" w:rsidP="00674DAB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5F911E3A" w14:textId="77777777" w:rsidR="00674DAB" w:rsidRPr="00C51EFB" w:rsidRDefault="00674DAB" w:rsidP="00674DA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5D41866A" w14:textId="77777777" w:rsidR="00674DAB" w:rsidRDefault="00674DAB" w:rsidP="00674DA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35CE6733" w14:textId="77777777" w:rsidR="00674DAB" w:rsidRPr="00C51EFB" w:rsidRDefault="00674DAB" w:rsidP="00674DA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674DAB" w:rsidRPr="00C51EFB" w14:paraId="6816F285" w14:textId="77777777" w:rsidTr="00674DAB">
        <w:tc>
          <w:tcPr>
            <w:tcW w:w="10065" w:type="dxa"/>
            <w:vAlign w:val="center"/>
          </w:tcPr>
          <w:p w14:paraId="77436258" w14:textId="77777777" w:rsidR="00674DAB" w:rsidRPr="00C51EFB" w:rsidRDefault="00674DAB" w:rsidP="00674DA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Gestion du groupe et sécurité</w:t>
            </w:r>
          </w:p>
          <w:p w14:paraId="6F20AED2" w14:textId="77777777" w:rsidR="00674DAB" w:rsidRPr="00C51EFB" w:rsidRDefault="00674DAB" w:rsidP="00674DA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53DF9B02" w14:textId="77777777" w:rsidR="00674DAB" w:rsidRPr="00C51EFB" w:rsidRDefault="00674DAB" w:rsidP="00674DA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444A8B25" w14:textId="77777777" w:rsidR="00674DAB" w:rsidRPr="00C51EFB" w:rsidRDefault="00674DAB" w:rsidP="00674DA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7AC8E819" w14:textId="77777777" w:rsidR="00674DAB" w:rsidRDefault="00674DAB" w:rsidP="00674DA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087D093C" w14:textId="77777777" w:rsidR="00674DAB" w:rsidRPr="00C51EFB" w:rsidRDefault="00674DAB" w:rsidP="00674DA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3FD809E7" w14:textId="77777777" w:rsidR="00674DAB" w:rsidRPr="00C51EFB" w:rsidRDefault="00674DAB" w:rsidP="00674DA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5E00CB37" w14:textId="77777777" w:rsidR="00674DAB" w:rsidRPr="00C51EFB" w:rsidRDefault="00674DAB" w:rsidP="00674DA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5F80F730" w14:textId="77777777" w:rsidR="00674DAB" w:rsidRPr="00C51EFB" w:rsidRDefault="00674DAB" w:rsidP="00674DA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7197D017" w14:textId="77777777" w:rsidR="00674DAB" w:rsidRPr="00C51EFB" w:rsidRDefault="00674DAB" w:rsidP="00674DA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674DAB" w:rsidRPr="00C51EFB" w14:paraId="2B0D8344" w14:textId="77777777" w:rsidTr="00674DAB">
        <w:trPr>
          <w:trHeight w:val="1999"/>
        </w:trPr>
        <w:tc>
          <w:tcPr>
            <w:tcW w:w="10065" w:type="dxa"/>
            <w:vAlign w:val="center"/>
          </w:tcPr>
          <w:p w14:paraId="5362D55F" w14:textId="77777777" w:rsidR="00674DAB" w:rsidRDefault="00674DAB" w:rsidP="00674DA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D21C1F">
              <w:rPr>
                <w:rFonts w:ascii="Arial" w:hAnsi="Arial" w:cs="Arial"/>
                <w:color w:val="000000" w:themeColor="text1"/>
                <w:sz w:val="18"/>
              </w:rPr>
              <w:t>Modalités d’intervention</w:t>
            </w:r>
          </w:p>
          <w:p w14:paraId="11A07D6C" w14:textId="77777777" w:rsidR="00674DAB" w:rsidRPr="00D21C1F" w:rsidRDefault="00674DAB" w:rsidP="00674DA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54F85EE4" w14:textId="77777777" w:rsidR="00674DAB" w:rsidRDefault="00674DAB" w:rsidP="00674DAB">
            <w:pPr>
              <w:rPr>
                <w:rFonts w:ascii="Arial" w:eastAsia="MS Gothic" w:hAnsi="Arial" w:cs="Arial"/>
                <w:color w:val="000000" w:themeColor="text1"/>
                <w:sz w:val="18"/>
              </w:rPr>
            </w:pPr>
          </w:p>
          <w:p w14:paraId="575D35AE" w14:textId="77777777" w:rsidR="00674DAB" w:rsidRPr="00D21C1F" w:rsidRDefault="00674DAB" w:rsidP="00674DAB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21C1F">
              <w:rPr>
                <w:rFonts w:ascii="Arial" w:eastAsia="MS Gothic" w:hAnsi="Arial" w:cs="Arial" w:hint="eastAsia"/>
                <w:color w:val="000000" w:themeColor="text1"/>
                <w:sz w:val="18"/>
              </w:rPr>
              <w:t>☐</w:t>
            </w:r>
            <w:r w:rsidRPr="00D21C1F">
              <w:rPr>
                <w:rFonts w:ascii="Arial" w:hAnsi="Arial" w:cs="Arial"/>
                <w:color w:val="000000" w:themeColor="text1"/>
                <w:sz w:val="18"/>
              </w:rPr>
              <w:t xml:space="preserve"> La classe fonctionne en un seul groupe: l’</w:t>
            </w:r>
            <w:proofErr w:type="spellStart"/>
            <w:r w:rsidRPr="00D21C1F">
              <w:rPr>
                <w:rFonts w:ascii="Arial" w:hAnsi="Arial" w:cs="Arial"/>
                <w:color w:val="000000" w:themeColor="text1"/>
                <w:sz w:val="18"/>
              </w:rPr>
              <w:t>enseignant</w:t>
            </w:r>
            <w:r>
              <w:rPr>
                <w:rFonts w:ascii="Arial" w:hAnsi="Arial" w:cs="Arial"/>
                <w:color w:val="000000" w:themeColor="text1"/>
                <w:sz w:val="18"/>
              </w:rPr>
              <w:t>-e</w:t>
            </w:r>
            <w:proofErr w:type="spellEnd"/>
            <w:r w:rsidRPr="00D21C1F">
              <w:rPr>
                <w:rFonts w:ascii="Arial" w:hAnsi="Arial" w:cs="Arial"/>
                <w:color w:val="000000" w:themeColor="text1"/>
                <w:sz w:val="18"/>
              </w:rPr>
              <w:t xml:space="preserve"> et l’intervenant sont en </w:t>
            </w:r>
            <w:proofErr w:type="spellStart"/>
            <w:r w:rsidRPr="00D21C1F">
              <w:rPr>
                <w:rFonts w:ascii="Arial" w:hAnsi="Arial" w:cs="Arial"/>
                <w:color w:val="000000" w:themeColor="text1"/>
                <w:sz w:val="18"/>
              </w:rPr>
              <w:t>co</w:t>
            </w:r>
            <w:proofErr w:type="spellEnd"/>
            <w:r w:rsidRPr="00D21C1F">
              <w:rPr>
                <w:rFonts w:ascii="Arial" w:hAnsi="Arial" w:cs="Arial"/>
                <w:color w:val="000000" w:themeColor="text1"/>
                <w:sz w:val="18"/>
              </w:rPr>
              <w:t>-intervention</w:t>
            </w:r>
            <w:r>
              <w:rPr>
                <w:rFonts w:ascii="Arial" w:hAnsi="Arial" w:cs="Arial"/>
                <w:color w:val="000000" w:themeColor="text1"/>
                <w:sz w:val="18"/>
              </w:rPr>
              <w:t>.</w:t>
            </w:r>
          </w:p>
          <w:p w14:paraId="2DE140C9" w14:textId="77777777" w:rsidR="00674DAB" w:rsidRDefault="00674DAB" w:rsidP="00674DAB">
            <w:pPr>
              <w:rPr>
                <w:rFonts w:ascii="Arial" w:eastAsia="MS Gothic" w:hAnsi="Arial" w:cs="Arial"/>
                <w:color w:val="000000" w:themeColor="text1"/>
                <w:sz w:val="18"/>
              </w:rPr>
            </w:pPr>
          </w:p>
          <w:p w14:paraId="357F1A10" w14:textId="77777777" w:rsidR="00674DAB" w:rsidRDefault="00674DAB" w:rsidP="00674DAB">
            <w:pPr>
              <w:rPr>
                <w:rFonts w:ascii="Arial" w:eastAsia="MS Gothic" w:hAnsi="Arial" w:cs="Arial"/>
                <w:color w:val="000000" w:themeColor="text1"/>
                <w:sz w:val="18"/>
              </w:rPr>
            </w:pPr>
          </w:p>
          <w:p w14:paraId="6817B6BF" w14:textId="77777777" w:rsidR="00674DAB" w:rsidRPr="00D21C1F" w:rsidRDefault="00674DAB" w:rsidP="00674DAB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21C1F">
              <w:rPr>
                <w:rFonts w:ascii="Arial" w:eastAsia="MS Gothic" w:hAnsi="Arial" w:cs="Arial" w:hint="eastAsia"/>
                <w:color w:val="000000" w:themeColor="text1"/>
                <w:sz w:val="18"/>
              </w:rPr>
              <w:t>☐</w:t>
            </w:r>
            <w:r w:rsidRPr="00D21C1F">
              <w:rPr>
                <w:rFonts w:ascii="Arial" w:hAnsi="Arial" w:cs="Arial"/>
                <w:color w:val="000000" w:themeColor="text1"/>
                <w:sz w:val="18"/>
              </w:rPr>
              <w:t xml:space="preserve"> La classe est divisée en groupes dispersés et l’</w:t>
            </w:r>
            <w:proofErr w:type="spellStart"/>
            <w:r w:rsidRPr="00D21C1F">
              <w:rPr>
                <w:rFonts w:ascii="Arial" w:hAnsi="Arial" w:cs="Arial"/>
                <w:color w:val="000000" w:themeColor="text1"/>
                <w:sz w:val="18"/>
              </w:rPr>
              <w:t>enseignant</w:t>
            </w:r>
            <w:r>
              <w:rPr>
                <w:rFonts w:ascii="Arial" w:hAnsi="Arial" w:cs="Arial"/>
                <w:color w:val="000000" w:themeColor="text1"/>
                <w:sz w:val="18"/>
              </w:rPr>
              <w:t>-e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D21C1F">
              <w:rPr>
                <w:rFonts w:ascii="Arial" w:hAnsi="Arial" w:cs="Arial"/>
                <w:color w:val="000000" w:themeColor="text1"/>
                <w:sz w:val="18"/>
              </w:rPr>
              <w:t xml:space="preserve">a en charge un des groupes. </w:t>
            </w:r>
          </w:p>
          <w:p w14:paraId="70CA9C8B" w14:textId="77777777" w:rsidR="00674DAB" w:rsidRDefault="00674DAB" w:rsidP="00674DAB">
            <w:pPr>
              <w:jc w:val="center"/>
              <w:rPr>
                <w:rFonts w:ascii="Arial" w:eastAsia="MS Gothic" w:hAnsi="Arial" w:cs="Arial"/>
                <w:color w:val="000000" w:themeColor="text1"/>
                <w:sz w:val="18"/>
              </w:rPr>
            </w:pPr>
          </w:p>
          <w:p w14:paraId="27E47490" w14:textId="77777777" w:rsidR="00674DAB" w:rsidRDefault="00674DAB" w:rsidP="00674DAB">
            <w:pPr>
              <w:jc w:val="center"/>
              <w:rPr>
                <w:rFonts w:ascii="Arial" w:eastAsia="MS Gothic" w:hAnsi="Arial" w:cs="Arial"/>
                <w:color w:val="000000" w:themeColor="text1"/>
                <w:sz w:val="18"/>
              </w:rPr>
            </w:pPr>
          </w:p>
          <w:p w14:paraId="025879BB" w14:textId="77777777" w:rsidR="00674DAB" w:rsidRDefault="00674DAB" w:rsidP="00674DAB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21C1F">
              <w:rPr>
                <w:rFonts w:ascii="Arial" w:eastAsia="MS Gothic" w:hAnsi="Arial" w:cs="Arial" w:hint="eastAsia"/>
                <w:color w:val="000000" w:themeColor="text1"/>
                <w:sz w:val="18"/>
              </w:rPr>
              <w:t>☐</w:t>
            </w:r>
            <w:r w:rsidRPr="00D21C1F">
              <w:rPr>
                <w:rFonts w:ascii="Arial" w:hAnsi="Arial" w:cs="Arial"/>
                <w:color w:val="000000" w:themeColor="text1"/>
                <w:sz w:val="18"/>
              </w:rPr>
              <w:t xml:space="preserve"> La classe est divisée en groupes dispersés et l’</w:t>
            </w:r>
            <w:proofErr w:type="spellStart"/>
            <w:r w:rsidRPr="00D21C1F">
              <w:rPr>
                <w:rFonts w:ascii="Arial" w:hAnsi="Arial" w:cs="Arial"/>
                <w:color w:val="000000" w:themeColor="text1"/>
                <w:sz w:val="18"/>
              </w:rPr>
              <w:t>enseignant</w:t>
            </w:r>
            <w:r>
              <w:rPr>
                <w:rFonts w:ascii="Arial" w:hAnsi="Arial" w:cs="Arial"/>
                <w:color w:val="000000" w:themeColor="text1"/>
                <w:sz w:val="18"/>
              </w:rPr>
              <w:t>-e</w:t>
            </w:r>
            <w:proofErr w:type="spellEnd"/>
            <w:r w:rsidRPr="00D21C1F">
              <w:rPr>
                <w:rFonts w:ascii="Arial" w:hAnsi="Arial" w:cs="Arial"/>
                <w:color w:val="000000" w:themeColor="text1"/>
                <w:sz w:val="18"/>
              </w:rPr>
              <w:t xml:space="preserve"> n’a en 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charge aucun groupe particulier. Il assure le contrôle </w:t>
            </w:r>
            <w:r w:rsidRPr="00D21C1F">
              <w:rPr>
                <w:rFonts w:ascii="Arial" w:hAnsi="Arial" w:cs="Arial"/>
                <w:color w:val="000000" w:themeColor="text1"/>
                <w:sz w:val="18"/>
              </w:rPr>
              <w:t>successif des différents groupes au cours de la séance et la coordination de l’ensemble.</w:t>
            </w:r>
          </w:p>
          <w:p w14:paraId="17429E01" w14:textId="77777777" w:rsidR="00674DAB" w:rsidRDefault="00674DAB" w:rsidP="00674DAB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71B44023" w14:textId="77777777" w:rsidR="00674DAB" w:rsidRDefault="00674DAB" w:rsidP="00674DAB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14:paraId="4BD12227" w14:textId="77777777" w:rsidR="00C51EFB" w:rsidRDefault="00C51EFB"/>
    <w:tbl>
      <w:tblPr>
        <w:tblW w:w="10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93"/>
        <w:gridCol w:w="4790"/>
      </w:tblGrid>
      <w:tr w:rsidR="006D015A" w14:paraId="1D45A4A2" w14:textId="77777777" w:rsidTr="00015921">
        <w:trPr>
          <w:trHeight w:val="5509"/>
          <w:jc w:val="center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181107" w14:textId="77777777" w:rsidR="006D015A" w:rsidRDefault="006D01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Directeur : autorisation d’intervention</w:t>
            </w:r>
          </w:p>
          <w:p w14:paraId="035211BD" w14:textId="77777777" w:rsidR="006D015A" w:rsidRDefault="006D015A">
            <w:pPr>
              <w:spacing w:after="0" w:line="240" w:lineRule="auto"/>
              <w:rPr>
                <w:sz w:val="18"/>
                <w:szCs w:val="18"/>
              </w:rPr>
            </w:pPr>
          </w:p>
          <w:p w14:paraId="7E7F2B1D" w14:textId="4B3E8E79" w:rsidR="006D015A" w:rsidRDefault="006D015A">
            <w:pPr>
              <w:tabs>
                <w:tab w:val="left" w:leader="underscore" w:pos="5301"/>
              </w:tabs>
              <w:spacing w:after="0" w:line="240" w:lineRule="auto"/>
              <w:ind w:right="-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soussigné</w:t>
            </w:r>
            <w:r w:rsidR="00DC1074">
              <w:rPr>
                <w:sz w:val="20"/>
                <w:szCs w:val="20"/>
              </w:rPr>
              <w:t>(e)</w:t>
            </w:r>
            <w:r>
              <w:rPr>
                <w:b/>
              </w:rPr>
              <w:t xml:space="preserve"> </w:t>
            </w:r>
            <w:r w:rsidR="00C14E73">
              <w:rPr>
                <w:b/>
              </w:rPr>
              <w:t xml:space="preserve">                                                          </w:t>
            </w:r>
            <w:r>
              <w:rPr>
                <w:b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14:paraId="6FA60539" w14:textId="77777777" w:rsidR="006D015A" w:rsidRDefault="00DC107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directrice, </w:t>
            </w:r>
            <w:r w:rsidR="006D015A">
              <w:rPr>
                <w:sz w:val="20"/>
                <w:szCs w:val="20"/>
              </w:rPr>
              <w:t>directeur de l’école mentionnée ci-dessus,</w:t>
            </w:r>
          </w:p>
          <w:p w14:paraId="4F235F0E" w14:textId="77777777" w:rsidR="006D015A" w:rsidRDefault="006D015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autorise la(les) personne(s) désignée(s) ci-dessus à participer aux activités du projet d’intervention,</w:t>
            </w:r>
          </w:p>
          <w:p w14:paraId="1B0285F6" w14:textId="77777777" w:rsidR="006D015A" w:rsidRDefault="006D015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AD9FB18" w14:textId="77777777" w:rsidR="006D015A" w:rsidRDefault="00A2282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6D015A">
              <w:rPr>
                <w:sz w:val="20"/>
                <w:szCs w:val="20"/>
              </w:rPr>
              <w:t xml:space="preserve">ous réserve : </w:t>
            </w:r>
          </w:p>
          <w:p w14:paraId="2782A18F" w14:textId="77777777" w:rsidR="006D015A" w:rsidRDefault="006D015A" w:rsidP="0008732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l’avis favorable de l’IEN</w:t>
            </w:r>
          </w:p>
          <w:p w14:paraId="597CBC9F" w14:textId="77777777" w:rsidR="006D015A" w:rsidRDefault="006D015A" w:rsidP="0008732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l’agrément de l’intervenant</w:t>
            </w:r>
          </w:p>
          <w:p w14:paraId="215CF927" w14:textId="77777777" w:rsidR="006D015A" w:rsidRDefault="006D015A" w:rsidP="0008732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d’une convention </w:t>
            </w:r>
            <w:r>
              <w:rPr>
                <w:sz w:val="20"/>
                <w:szCs w:val="20"/>
                <w:u w:val="single"/>
              </w:rPr>
              <w:t>pour les intervenants rémunérés</w:t>
            </w:r>
          </w:p>
          <w:p w14:paraId="06CF1B66" w14:textId="77777777" w:rsidR="006D015A" w:rsidRDefault="006D015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525ABD71" w14:textId="77777777" w:rsidR="006D015A" w:rsidRDefault="006D015A">
            <w:pPr>
              <w:spacing w:after="0" w:line="240" w:lineRule="auto"/>
            </w:pPr>
            <w:r>
              <w:t xml:space="preserve">Date : …..…/…..…/…..…   </w:t>
            </w:r>
            <w:r w:rsidR="00DC1074">
              <w:t xml:space="preserve">Cachet </w:t>
            </w:r>
            <w:r>
              <w:t>de l’école :</w:t>
            </w:r>
          </w:p>
          <w:p w14:paraId="7E228A63" w14:textId="77777777" w:rsidR="006D015A" w:rsidRDefault="006D015A">
            <w:pPr>
              <w:spacing w:after="0" w:line="240" w:lineRule="auto"/>
            </w:pPr>
          </w:p>
          <w:p w14:paraId="0E23FF37" w14:textId="77777777" w:rsidR="006D015A" w:rsidRDefault="006D015A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028F37" w14:textId="545F27A7" w:rsidR="006D015A" w:rsidRDefault="006D015A" w:rsidP="00D9043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Avis de l’IEN sur le projet pédagogique</w:t>
            </w:r>
          </w:p>
          <w:p w14:paraId="7B3CE73A" w14:textId="77777777" w:rsidR="006D015A" w:rsidRDefault="006D015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Observations éventuelles :</w:t>
            </w:r>
          </w:p>
          <w:p w14:paraId="6A7F8963" w14:textId="77777777" w:rsidR="006D015A" w:rsidRDefault="006D015A">
            <w:pPr>
              <w:spacing w:after="0" w:line="240" w:lineRule="auto"/>
            </w:pPr>
          </w:p>
          <w:p w14:paraId="39C69BC4" w14:textId="77777777" w:rsidR="006D015A" w:rsidRDefault="006D015A">
            <w:pPr>
              <w:spacing w:after="0" w:line="240" w:lineRule="auto"/>
            </w:pPr>
          </w:p>
          <w:p w14:paraId="13529143" w14:textId="77777777" w:rsidR="006D015A" w:rsidRDefault="006D015A">
            <w:pPr>
              <w:spacing w:after="0" w:line="240" w:lineRule="auto"/>
            </w:pPr>
          </w:p>
          <w:p w14:paraId="619B6FC2" w14:textId="77777777" w:rsidR="006D015A" w:rsidRDefault="006D015A">
            <w:pPr>
              <w:spacing w:after="0" w:line="240" w:lineRule="auto"/>
            </w:pPr>
          </w:p>
          <w:p w14:paraId="231B5D10" w14:textId="77777777" w:rsidR="006D015A" w:rsidRDefault="006D015A">
            <w:pPr>
              <w:spacing w:after="0" w:line="240" w:lineRule="auto"/>
            </w:pPr>
          </w:p>
          <w:p w14:paraId="6BCE04C1" w14:textId="77777777" w:rsidR="006D015A" w:rsidRDefault="006D015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sym w:font="Wingdings" w:char="F06F"/>
            </w:r>
            <w:r>
              <w:rPr>
                <w:b/>
                <w:bCs/>
                <w:sz w:val="24"/>
                <w:szCs w:val="24"/>
              </w:rPr>
              <w:t xml:space="preserve"> Favorable                     </w:t>
            </w:r>
            <w:r>
              <w:rPr>
                <w:b/>
                <w:bCs/>
                <w:sz w:val="24"/>
                <w:szCs w:val="24"/>
              </w:rPr>
              <w:sym w:font="Wingdings" w:char="F06F"/>
            </w:r>
            <w:r>
              <w:rPr>
                <w:b/>
                <w:bCs/>
                <w:sz w:val="24"/>
                <w:szCs w:val="24"/>
              </w:rPr>
              <w:t xml:space="preserve"> Défavorable</w:t>
            </w:r>
          </w:p>
          <w:p w14:paraId="59994710" w14:textId="77777777" w:rsidR="006D015A" w:rsidRDefault="006D015A">
            <w:pPr>
              <w:spacing w:after="0" w:line="240" w:lineRule="auto"/>
            </w:pPr>
          </w:p>
          <w:p w14:paraId="684820D4" w14:textId="77777777" w:rsidR="006D015A" w:rsidRDefault="006D015A">
            <w:pPr>
              <w:spacing w:after="0" w:line="240" w:lineRule="auto"/>
            </w:pPr>
            <w:r>
              <w:t>Date : …..…/</w:t>
            </w:r>
            <w:r w:rsidR="00B86CD7">
              <w:t>…..…/…..…             Signature :</w:t>
            </w:r>
          </w:p>
          <w:p w14:paraId="3220540F" w14:textId="77777777" w:rsidR="006D015A" w:rsidRDefault="006D015A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</w:tbl>
    <w:p w14:paraId="39C73743" w14:textId="6BB09B01" w:rsidR="00C51EFB" w:rsidRPr="00A64CCC" w:rsidRDefault="00B86CD7" w:rsidP="00A64CCC">
      <w:pPr>
        <w:jc w:val="center"/>
        <w:rPr>
          <w:rFonts w:ascii="Arial" w:hAnsi="Arial" w:cs="Arial"/>
          <w:i/>
          <w:sz w:val="20"/>
          <w:szCs w:val="20"/>
        </w:rPr>
      </w:pPr>
      <w:r w:rsidRPr="00B86CD7">
        <w:rPr>
          <w:rFonts w:ascii="Arial" w:hAnsi="Arial" w:cs="Arial"/>
          <w:i/>
          <w:sz w:val="20"/>
          <w:szCs w:val="20"/>
        </w:rPr>
        <w:t>Ce document est à transmettre au</w:t>
      </w:r>
      <w:r w:rsidR="00097E82">
        <w:rPr>
          <w:rFonts w:ascii="Arial" w:hAnsi="Arial" w:cs="Arial"/>
          <w:i/>
          <w:sz w:val="20"/>
          <w:szCs w:val="20"/>
        </w:rPr>
        <w:t xml:space="preserve"> </w:t>
      </w:r>
      <w:r w:rsidRPr="00B86CD7">
        <w:rPr>
          <w:rFonts w:ascii="Arial" w:hAnsi="Arial" w:cs="Arial"/>
          <w:i/>
          <w:sz w:val="20"/>
          <w:szCs w:val="20"/>
        </w:rPr>
        <w:t>conseiller pédagogique d</w:t>
      </w:r>
      <w:r w:rsidR="00097E82">
        <w:rPr>
          <w:rFonts w:ascii="Arial" w:hAnsi="Arial" w:cs="Arial"/>
          <w:i/>
          <w:sz w:val="20"/>
          <w:szCs w:val="20"/>
        </w:rPr>
        <w:t>épartemental EPS</w:t>
      </w:r>
      <w:r w:rsidRPr="00B86CD7">
        <w:rPr>
          <w:rFonts w:ascii="Arial" w:hAnsi="Arial" w:cs="Arial"/>
          <w:i/>
          <w:sz w:val="20"/>
          <w:szCs w:val="20"/>
        </w:rPr>
        <w:t>. La direction d’école doit en garder un exemplaire</w:t>
      </w:r>
      <w:r w:rsidR="00387D69">
        <w:rPr>
          <w:rFonts w:ascii="Arial" w:hAnsi="Arial" w:cs="Arial"/>
          <w:i/>
          <w:sz w:val="20"/>
          <w:szCs w:val="20"/>
        </w:rPr>
        <w:t>.</w:t>
      </w:r>
    </w:p>
    <w:sectPr w:rsidR="00C51EFB" w:rsidRPr="00A64CCC" w:rsidSect="004B6A40">
      <w:footerReference w:type="even" r:id="rId9"/>
      <w:footerReference w:type="default" r:id="rId10"/>
      <w:pgSz w:w="11906" w:h="16838"/>
      <w:pgMar w:top="1417" w:right="1417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0306" w14:textId="77777777" w:rsidR="000A1F24" w:rsidRDefault="000A1F24" w:rsidP="00682873">
      <w:pPr>
        <w:spacing w:after="0" w:line="240" w:lineRule="auto"/>
      </w:pPr>
      <w:r>
        <w:separator/>
      </w:r>
    </w:p>
  </w:endnote>
  <w:endnote w:type="continuationSeparator" w:id="0">
    <w:p w14:paraId="0BB5322F" w14:textId="77777777" w:rsidR="000A1F24" w:rsidRDefault="000A1F24" w:rsidP="0068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2593" w14:textId="14C9857B" w:rsidR="004B6A40" w:rsidRPr="004B6A40" w:rsidRDefault="004B6A40" w:rsidP="004B6A40">
    <w:pPr>
      <w:pStyle w:val="Pieddepag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2583" w14:textId="4AFC4E0B" w:rsidR="00682873" w:rsidRDefault="00682873" w:rsidP="004B6A40">
    <w:pPr>
      <w:pStyle w:val="Pieddepage"/>
      <w:jc w:val="center"/>
      <w:rPr>
        <w:rFonts w:ascii="Arial" w:hAnsi="Arial" w:cs="Arial"/>
        <w:sz w:val="20"/>
      </w:rPr>
    </w:pPr>
  </w:p>
  <w:p w14:paraId="4C4AC98C" w14:textId="77777777" w:rsidR="00674DAB" w:rsidRPr="004B6A40" w:rsidRDefault="00674DAB" w:rsidP="004B6A40">
    <w:pPr>
      <w:pStyle w:val="Pieddepage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A30BE" w14:textId="77777777" w:rsidR="000A1F24" w:rsidRDefault="000A1F24" w:rsidP="00682873">
      <w:pPr>
        <w:spacing w:after="0" w:line="240" w:lineRule="auto"/>
      </w:pPr>
      <w:r>
        <w:separator/>
      </w:r>
    </w:p>
  </w:footnote>
  <w:footnote w:type="continuationSeparator" w:id="0">
    <w:p w14:paraId="628A363A" w14:textId="77777777" w:rsidR="000A1F24" w:rsidRDefault="000A1F24" w:rsidP="00682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23E"/>
    <w:multiLevelType w:val="hybridMultilevel"/>
    <w:tmpl w:val="1C740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69A"/>
    <w:multiLevelType w:val="hybridMultilevel"/>
    <w:tmpl w:val="7AAA70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932530"/>
    <w:multiLevelType w:val="hybridMultilevel"/>
    <w:tmpl w:val="06A2D2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01BDB"/>
    <w:multiLevelType w:val="hybridMultilevel"/>
    <w:tmpl w:val="9F540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65285"/>
    <w:multiLevelType w:val="hybridMultilevel"/>
    <w:tmpl w:val="F356C5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F13946"/>
    <w:multiLevelType w:val="hybridMultilevel"/>
    <w:tmpl w:val="FC7A7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402E5"/>
    <w:multiLevelType w:val="hybridMultilevel"/>
    <w:tmpl w:val="CFF2EDFA"/>
    <w:lvl w:ilvl="0" w:tplc="85C414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56BA1"/>
    <w:multiLevelType w:val="hybridMultilevel"/>
    <w:tmpl w:val="7B447F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7E20D8"/>
    <w:multiLevelType w:val="hybridMultilevel"/>
    <w:tmpl w:val="8D4C1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14F44"/>
    <w:multiLevelType w:val="hybridMultilevel"/>
    <w:tmpl w:val="35AEE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7056C"/>
    <w:multiLevelType w:val="hybridMultilevel"/>
    <w:tmpl w:val="4E7C5C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05C12"/>
    <w:multiLevelType w:val="hybridMultilevel"/>
    <w:tmpl w:val="BABAE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58"/>
    <w:rsid w:val="00015921"/>
    <w:rsid w:val="00097E82"/>
    <w:rsid w:val="000A1F24"/>
    <w:rsid w:val="000B0532"/>
    <w:rsid w:val="001B5E42"/>
    <w:rsid w:val="002B3FB5"/>
    <w:rsid w:val="00313205"/>
    <w:rsid w:val="00336839"/>
    <w:rsid w:val="00337848"/>
    <w:rsid w:val="00387D69"/>
    <w:rsid w:val="00440A12"/>
    <w:rsid w:val="004B6A40"/>
    <w:rsid w:val="004E2E22"/>
    <w:rsid w:val="005863B1"/>
    <w:rsid w:val="00594B82"/>
    <w:rsid w:val="006339AF"/>
    <w:rsid w:val="00674DAB"/>
    <w:rsid w:val="00682873"/>
    <w:rsid w:val="006D015A"/>
    <w:rsid w:val="00796CE8"/>
    <w:rsid w:val="007B2BA8"/>
    <w:rsid w:val="00827A2B"/>
    <w:rsid w:val="008457BF"/>
    <w:rsid w:val="008C67AF"/>
    <w:rsid w:val="009001D6"/>
    <w:rsid w:val="009A5169"/>
    <w:rsid w:val="009B2CB5"/>
    <w:rsid w:val="009E4858"/>
    <w:rsid w:val="009F2F09"/>
    <w:rsid w:val="00A024B4"/>
    <w:rsid w:val="00A22828"/>
    <w:rsid w:val="00A64CCC"/>
    <w:rsid w:val="00AA2744"/>
    <w:rsid w:val="00AB54D0"/>
    <w:rsid w:val="00B15E0F"/>
    <w:rsid w:val="00B2491E"/>
    <w:rsid w:val="00B30EC3"/>
    <w:rsid w:val="00B429E2"/>
    <w:rsid w:val="00B86CD7"/>
    <w:rsid w:val="00C14E73"/>
    <w:rsid w:val="00C50E38"/>
    <w:rsid w:val="00C51EFB"/>
    <w:rsid w:val="00D21C1F"/>
    <w:rsid w:val="00D9043C"/>
    <w:rsid w:val="00DC1074"/>
    <w:rsid w:val="00E37F13"/>
    <w:rsid w:val="00E9542D"/>
    <w:rsid w:val="00EF3C8C"/>
    <w:rsid w:val="00F361C1"/>
    <w:rsid w:val="00F957A3"/>
    <w:rsid w:val="00FE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AF49C9"/>
  <w15:docId w15:val="{4FB33201-9E8D-4622-94DE-4E45FDBB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858"/>
    <w:rPr>
      <w:rFonts w:ascii="Calibri" w:eastAsia="MS ??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1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C51E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claire-Accent1">
    <w:name w:val="Light List Accent 1"/>
    <w:basedOn w:val="TableauNormal"/>
    <w:uiPriority w:val="61"/>
    <w:rsid w:val="00C51EF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">
    <w:name w:val="Light List"/>
    <w:basedOn w:val="TableauNormal"/>
    <w:uiPriority w:val="61"/>
    <w:rsid w:val="00AB54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aragraphedeliste">
    <w:name w:val="List Paragraph"/>
    <w:basedOn w:val="Normal"/>
    <w:uiPriority w:val="34"/>
    <w:qFormat/>
    <w:rsid w:val="006D015A"/>
    <w:pPr>
      <w:ind w:left="720"/>
      <w:contextualSpacing/>
    </w:pPr>
    <w:rPr>
      <w:rFonts w:eastAsia="Times New Roman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AB6"/>
    <w:rPr>
      <w:rFonts w:ascii="Tahoma" w:eastAsia="MS ??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8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2873"/>
    <w:rPr>
      <w:rFonts w:ascii="Calibri" w:eastAsia="MS ??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8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2873"/>
    <w:rPr>
      <w:rFonts w:ascii="Calibri" w:eastAsia="MS ??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26570-3739-4807-A7CF-2924C550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dmeunier</dc:creator>
  <cp:lastModifiedBy>ebillod-laillet</cp:lastModifiedBy>
  <cp:revision>10</cp:revision>
  <cp:lastPrinted>2019-02-04T13:00:00Z</cp:lastPrinted>
  <dcterms:created xsi:type="dcterms:W3CDTF">2022-10-17T08:30:00Z</dcterms:created>
  <dcterms:modified xsi:type="dcterms:W3CDTF">2025-01-07T15:00:00Z</dcterms:modified>
</cp:coreProperties>
</file>